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240" w:before="0" w:line="240" w:lineRule="auto"/>
        <w:ind w:left="792" w:right="0" w:hanging="432"/>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8918.0" w:type="dxa"/>
        <w:jc w:val="left"/>
        <w:tblInd w:w="108.0" w:type="dxa"/>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3">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7">
            <w:pPr>
              <w:tabs>
                <w:tab w:val="left"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75"/>
              </w:tabs>
              <w:spacing w:after="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C">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p>
    <w:p w:rsidR="00000000" w:rsidDel="00000000" w:rsidP="00000000" w:rsidRDefault="00000000" w:rsidRPr="00000000" w14:paraId="0000001D">
      <w:pPr>
        <w:spacing w:after="0" w:lineRule="auto"/>
        <w:rPr/>
      </w:pPr>
      <w:r w:rsidDel="00000000" w:rsidR="00000000" w:rsidRPr="00000000">
        <w:rPr>
          <w:rtl w:val="0"/>
        </w:rPr>
      </w:r>
    </w:p>
    <w:p w:rsidR="00000000" w:rsidDel="00000000" w:rsidP="00000000" w:rsidRDefault="00000000" w:rsidRPr="00000000" w14:paraId="0000001E">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p>
    <w:p w:rsidR="00000000" w:rsidDel="00000000" w:rsidP="00000000" w:rsidRDefault="00000000" w:rsidRPr="00000000" w14:paraId="0000001F">
      <w:pPr>
        <w:pStyle w:val="Heading2"/>
        <w:keepNext w:val="0"/>
        <w:keepLines w:val="0"/>
        <w:numPr>
          <w:ilvl w:val="2"/>
          <w:numId w:val="1"/>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2"/>
        <w:keepNext w:val="0"/>
        <w:keepLines w:val="0"/>
        <w:numPr>
          <w:ilvl w:val="1"/>
          <w:numId w:val="1"/>
        </w:numPr>
        <w:spacing w:after="240" w:before="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B">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C">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D">
      <w:pPr>
        <w:pStyle w:val="Heading2"/>
        <w:keepNext w:val="0"/>
        <w:keepLines w:val="0"/>
        <w:numPr>
          <w:ilvl w:val="1"/>
          <w:numId w:val="1"/>
        </w:numPr>
        <w:spacing w:after="240" w:before="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E">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F">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0">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1">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2">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5">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6">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7">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8">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9">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A">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C">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E">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F">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40">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1">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2">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3">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4">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45">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6">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7">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8">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9">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4A">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4B">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C">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D">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bookmarkStart w:colFirst="0" w:colLast="0" w:name="_heading=h.35nkun2"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E">
      <w:pPr>
        <w:pStyle w:val="Heading2"/>
        <w:keepNext w:val="0"/>
        <w:keepLines w:val="0"/>
        <w:numPr>
          <w:ilvl w:val="1"/>
          <w:numId w:val="1"/>
        </w:numPr>
        <w:spacing w:after="240" w:line="240" w:lineRule="auto"/>
        <w:ind w:left="792" w:hanging="432"/>
        <w:jc w:val="both"/>
        <w:rPr>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F">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1">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3">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4">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5">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6">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7">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8">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9">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A">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b w:val="1"/>
          <w:sz w:val="24"/>
          <w:szCs w:val="24"/>
        </w:rPr>
      </w:pPr>
      <w:bookmarkStart w:colFirst="0" w:colLast="0" w:name="_heading=h.3j2qqm3"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B">
      <w:pPr>
        <w:pStyle w:val="Heading2"/>
        <w:keepNext w:val="0"/>
        <w:keepLines w:val="0"/>
        <w:numPr>
          <w:ilvl w:val="1"/>
          <w:numId w:val="1"/>
        </w:numPr>
        <w:spacing w:after="240" w:line="240" w:lineRule="auto"/>
        <w:ind w:left="851" w:hanging="709"/>
        <w:jc w:val="both"/>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C">
      <w:pPr>
        <w:pStyle w:val="Heading2"/>
        <w:keepNext w:val="0"/>
        <w:keepLines w:val="0"/>
        <w:numPr>
          <w:ilvl w:val="1"/>
          <w:numId w:val="1"/>
        </w:numPr>
        <w:spacing w:after="24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D">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E">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0">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1">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7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0">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1">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3">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4">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5">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6">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SIGNATURE: </w:t>
            </w:r>
          </w:p>
        </w:tc>
      </w:tr>
    </w:tbl>
    <w:p w:rsidR="00000000" w:rsidDel="00000000" w:rsidP="00000000" w:rsidRDefault="00000000" w:rsidRPr="00000000" w14:paraId="0000008F">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spacing w:after="240" w:line="240" w:lineRule="auto"/>
        <w:jc w:val="right"/>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E">
    <w:pPr>
      <w:tabs>
        <w:tab w:val="center" w:pos="4153"/>
        <w:tab w:val="right" w:pos="8306"/>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RM6238</w:t>
    </w:r>
  </w:p>
  <w:p w:rsidR="00000000" w:rsidDel="00000000" w:rsidP="00000000" w:rsidRDefault="00000000" w:rsidRPr="00000000" w14:paraId="0000009F">
    <w:pPr>
      <w:tabs>
        <w:tab w:val="center" w:pos="4153"/>
        <w:tab w:val="right" w:pos="8306"/>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                                       </w:t>
      <w:tab/>
      <w:t xml:space="preserve">                                                                     </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sz w:val="20"/>
        <w:szCs w:val="20"/>
        <w:rtl w:val="0"/>
      </w:rPr>
      <w:t xml:space="preserve">Model Version: v1.0</w:t>
      <w:tab/>
      <w:tab/>
    </w: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0" w:firstLine="0"/>
      </w:pPr>
      <w:rPr/>
    </w:lvl>
    <w:lvl w:ilvl="1">
      <w:start w:val="1"/>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1"/>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E034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val="1"/>
    <w:qFormat w:val="1"/>
    <w:rsid w:val="00F74A0D"/>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unhideWhenUsed w:val="1"/>
    <w:qFormat w:val="1"/>
    <w:rsid w:val="00F41BDE"/>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2" w:customStyle="1">
    <w:name w:val="Body2"/>
    <w:basedOn w:val="Normal"/>
    <w:uiPriority w:val="99"/>
    <w:rsid w:val="005D2DCE"/>
    <w:pPr>
      <w:spacing w:after="220" w:line="240" w:lineRule="auto"/>
      <w:ind w:left="709"/>
      <w:jc w:val="both"/>
    </w:pPr>
    <w:rPr>
      <w:rFonts w:ascii="Trebuchet MS" w:cs="Times New Roman" w:eastAsia="Times New Roman" w:hAnsi="Trebuchet MS"/>
      <w:sz w:val="20"/>
      <w:szCs w:val="20"/>
    </w:rPr>
  </w:style>
  <w:style w:type="table" w:styleId="TableGrid">
    <w:name w:val="Table Grid"/>
    <w:basedOn w:val="TableNormal"/>
    <w:uiPriority w:val="39"/>
    <w:rsid w:val="001658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8367D"/>
    <w:pPr>
      <w:ind w:left="720"/>
      <w:contextualSpacing w:val="1"/>
    </w:pPr>
  </w:style>
  <w:style w:type="paragraph" w:styleId="BodyText">
    <w:name w:val="Body Text"/>
    <w:basedOn w:val="Normal"/>
    <w:link w:val="BodyTextChar"/>
    <w:semiHidden w:val="1"/>
    <w:rsid w:val="008A5F11"/>
    <w:pPr>
      <w:spacing w:after="120" w:line="240" w:lineRule="auto"/>
    </w:pPr>
    <w:rPr>
      <w:rFonts w:ascii="Times New Roman" w:cs="Times New Roman" w:eastAsia="Times New Roman" w:hAnsi="Times New Roman"/>
      <w:sz w:val="24"/>
      <w:szCs w:val="24"/>
      <w:lang w:eastAsia="en-GB"/>
    </w:rPr>
  </w:style>
  <w:style w:type="character" w:styleId="BodyTextChar" w:customStyle="1">
    <w:name w:val="Body Text Char"/>
    <w:basedOn w:val="DefaultParagraphFont"/>
    <w:link w:val="BodyText"/>
    <w:semiHidden w:val="1"/>
    <w:rsid w:val="008A5F11"/>
    <w:rPr>
      <w:rFonts w:ascii="Times New Roman" w:cs="Times New Roman" w:eastAsia="Times New Roman" w:hAnsi="Times New Roman"/>
      <w:sz w:val="24"/>
      <w:szCs w:val="24"/>
      <w:lang w:eastAsia="en-GB"/>
    </w:rPr>
  </w:style>
  <w:style w:type="paragraph" w:styleId="Header">
    <w:name w:val="header"/>
    <w:basedOn w:val="Normal"/>
    <w:link w:val="HeaderChar"/>
    <w:uiPriority w:val="99"/>
    <w:unhideWhenUsed w:val="1"/>
    <w:rsid w:val="003533FD"/>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FD"/>
  </w:style>
  <w:style w:type="paragraph" w:styleId="Footer">
    <w:name w:val="footer"/>
    <w:basedOn w:val="Normal"/>
    <w:link w:val="FooterChar"/>
    <w:unhideWhenUsed w:val="1"/>
    <w:rsid w:val="003533FD"/>
    <w:pPr>
      <w:tabs>
        <w:tab w:val="center" w:pos="4513"/>
        <w:tab w:val="right" w:pos="9026"/>
      </w:tabs>
      <w:spacing w:after="0" w:line="240" w:lineRule="auto"/>
    </w:pPr>
  </w:style>
  <w:style w:type="character" w:styleId="FooterChar" w:customStyle="1">
    <w:name w:val="Footer Char"/>
    <w:basedOn w:val="DefaultParagraphFont"/>
    <w:link w:val="Footer"/>
    <w:rsid w:val="003533FD"/>
  </w:style>
  <w:style w:type="paragraph" w:styleId="BalloonText">
    <w:name w:val="Balloon Text"/>
    <w:basedOn w:val="Normal"/>
    <w:link w:val="BalloonTextChar"/>
    <w:uiPriority w:val="99"/>
    <w:semiHidden w:val="1"/>
    <w:unhideWhenUsed w:val="1"/>
    <w:rsid w:val="0076306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6306D"/>
    <w:rPr>
      <w:rFonts w:ascii="Segoe UI" w:cs="Segoe UI" w:hAnsi="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cstheme="majorBidi" w:eastAsiaTheme="majorEastAsia" w:hAnsiTheme="majorHAnsi"/>
      <w:color w:val="2e74b5" w:themeColor="accent1" w:themeShade="0000BF"/>
      <w:sz w:val="26"/>
      <w:szCs w:val="26"/>
    </w:rPr>
  </w:style>
  <w:style w:type="character" w:styleId="CommentReference">
    <w:name w:val="annotation reference"/>
    <w:basedOn w:val="DefaultParagraphFont"/>
    <w:uiPriority w:val="99"/>
    <w:semiHidden w:val="1"/>
    <w:unhideWhenUsed w:val="1"/>
    <w:rsid w:val="00CD5173"/>
    <w:rPr>
      <w:sz w:val="16"/>
      <w:szCs w:val="16"/>
    </w:rPr>
  </w:style>
  <w:style w:type="paragraph" w:styleId="CommentText">
    <w:name w:val="annotation text"/>
    <w:basedOn w:val="Normal"/>
    <w:link w:val="CommentTextChar"/>
    <w:uiPriority w:val="99"/>
    <w:unhideWhenUsed w:val="1"/>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val="1"/>
    <w:unhideWhenUsed w:val="1"/>
    <w:rsid w:val="00CD5173"/>
    <w:rPr>
      <w:b w:val="1"/>
      <w:bCs w:val="1"/>
    </w:rPr>
  </w:style>
  <w:style w:type="character" w:styleId="CommentSubjectChar" w:customStyle="1">
    <w:name w:val="Comment Subject Char"/>
    <w:basedOn w:val="CommentTextChar"/>
    <w:link w:val="CommentSubject"/>
    <w:uiPriority w:val="99"/>
    <w:semiHidden w:val="1"/>
    <w:rsid w:val="00CD5173"/>
    <w:rPr>
      <w:b w:val="1"/>
      <w:bCs w:val="1"/>
      <w:sz w:val="20"/>
      <w:szCs w:val="20"/>
    </w:rPr>
  </w:style>
  <w:style w:type="paragraph" w:styleId="TableNormal1" w:customStyle="1">
    <w:name w:val="Table Normal1"/>
    <w:basedOn w:val="Normal"/>
    <w:rsid w:val="00555F2E"/>
    <w:pPr>
      <w:spacing w:after="120" w:before="120" w:line="240" w:lineRule="auto"/>
      <w:ind w:left="34"/>
    </w:pPr>
    <w:rPr>
      <w:rFonts w:ascii="Trebuchet MS" w:cs="Times New Roman" w:eastAsia="Trebuchet MS" w:hAnsi="Trebuchet MS"/>
    </w:rPr>
  </w:style>
  <w:style w:type="character" w:styleId="Hyperlink">
    <w:name w:val="Hyperlink"/>
    <w:basedOn w:val="DefaultParagraphFont"/>
    <w:uiPriority w:val="99"/>
    <w:unhideWhenUsed w:val="1"/>
    <w:rsid w:val="00C103F3"/>
    <w:rPr>
      <w:color w:val="0000ff"/>
      <w:u w:val="single"/>
    </w:rPr>
  </w:style>
  <w:style w:type="paragraph" w:styleId="Revision">
    <w:name w:val="Revision"/>
    <w:hidden w:val="1"/>
    <w:uiPriority w:val="99"/>
    <w:semiHidden w:val="1"/>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cs="Arial Unicode MS" w:eastAsia="Arial Unicode MS" w:hAnsi="Arial Unicode MS"/>
      <w:sz w:val="24"/>
      <w:szCs w:val="24"/>
    </w:rPr>
  </w:style>
  <w:style w:type="paragraph" w:styleId="FootnoteText">
    <w:name w:val="footnote text"/>
    <w:basedOn w:val="Normal"/>
    <w:link w:val="FootnoteTextChar"/>
    <w:uiPriority w:val="99"/>
    <w:unhideWhenUsed w:val="1"/>
    <w:rsid w:val="00601C72"/>
    <w:pPr>
      <w:spacing w:after="0" w:line="240" w:lineRule="auto"/>
    </w:pPr>
    <w:rPr>
      <w:rFonts w:ascii="Calibri" w:cs="Times New Roman" w:eastAsia="Calibri" w:hAnsi="Calibri"/>
      <w:sz w:val="20"/>
      <w:szCs w:val="20"/>
    </w:rPr>
  </w:style>
  <w:style w:type="character" w:styleId="FootnoteTextChar" w:customStyle="1">
    <w:name w:val="Footnote Text Char"/>
    <w:basedOn w:val="DefaultParagraphFont"/>
    <w:link w:val="FootnoteText"/>
    <w:uiPriority w:val="99"/>
    <w:rsid w:val="00601C72"/>
    <w:rPr>
      <w:rFonts w:ascii="Calibri" w:cs="Times New Roman" w:eastAsia="Calibri" w:hAnsi="Calibri"/>
      <w:sz w:val="20"/>
      <w:szCs w:val="20"/>
    </w:rPr>
  </w:style>
  <w:style w:type="character" w:styleId="FootnoteReference">
    <w:name w:val="footnote reference"/>
    <w:uiPriority w:val="99"/>
    <w:unhideWhenUsed w:val="1"/>
    <w:rsid w:val="00601C72"/>
    <w:rPr>
      <w:vertAlign w:val="superscript"/>
    </w:rPr>
  </w:style>
  <w:style w:type="paragraph" w:styleId="paragraph" w:customStyle="1">
    <w:name w:val="paragraph"/>
    <w:basedOn w:val="Normal"/>
    <w:rsid w:val="00E07350"/>
    <w:pPr>
      <w:spacing w:after="0" w:line="240" w:lineRule="auto"/>
    </w:pPr>
    <w:rPr>
      <w:rFonts w:ascii="Times New Roman" w:cs="Times New Roman" w:eastAsia="Times New Roman" w:hAnsi="Times New Roman"/>
      <w:sz w:val="24"/>
      <w:szCs w:val="24"/>
      <w:lang w:eastAsia="en-GB"/>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color="auto" w:fill="ffee80" w:val="clear"/>
    </w:rPr>
  </w:style>
  <w:style w:type="character" w:styleId="Heading3Char" w:customStyle="1">
    <w:name w:val="Heading 3 Char"/>
    <w:basedOn w:val="DefaultParagraphFont"/>
    <w:link w:val="Heading3"/>
    <w:uiPriority w:val="9"/>
    <w:rsid w:val="00F41BDE"/>
    <w:rPr>
      <w:rFonts w:asciiTheme="majorHAnsi" w:cstheme="majorBidi" w:eastAsiaTheme="majorEastAsia" w:hAnsiTheme="majorHAnsi"/>
      <w:color w:val="1f4d78" w:themeColor="accent1" w:themeShade="0000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4E2481"/>
    <w:pPr>
      <w:keepNext w:val="1"/>
      <w:numPr>
        <w:numId w:val="43"/>
      </w:numPr>
      <w:tabs>
        <w:tab w:val="clear" w:pos="720"/>
      </w:tabs>
      <w:adjustRightInd w:val="0"/>
      <w:spacing w:after="240" w:before="120" w:line="240" w:lineRule="auto"/>
      <w:ind w:left="357" w:hanging="357"/>
      <w:jc w:val="both"/>
      <w:outlineLvl w:val="0"/>
    </w:pPr>
    <w:rPr>
      <w:rFonts w:ascii="Calibri" w:cs="Times New Roman" w:eastAsia="STZhongsong" w:hAnsi="Calibri"/>
      <w:b w:val="1"/>
      <w:caps w:val="1"/>
      <w:szCs w:val="20"/>
      <w:lang w:eastAsia="zh-CN"/>
    </w:rPr>
  </w:style>
  <w:style w:type="paragraph" w:styleId="ScheduleL2" w:customStyle="1">
    <w:name w:val="Schedule L2"/>
    <w:basedOn w:val="Normal"/>
    <w:link w:val="ScheduleL2Char"/>
    <w:rsid w:val="004E2481"/>
    <w:pPr>
      <w:numPr>
        <w:ilvl w:val="1"/>
        <w:numId w:val="43"/>
      </w:numPr>
      <w:tabs>
        <w:tab w:val="clear" w:pos="720"/>
        <w:tab w:val="left" w:pos="993"/>
      </w:tabs>
      <w:adjustRightInd w:val="0"/>
      <w:spacing w:after="120" w:before="120" w:line="240" w:lineRule="auto"/>
      <w:ind w:left="992" w:hanging="635"/>
      <w:jc w:val="both"/>
      <w:outlineLvl w:val="1"/>
    </w:pPr>
    <w:rPr>
      <w:rFonts w:ascii="Calibri" w:cs="Times New Roman" w:eastAsia="STZhongsong" w:hAnsi="Calibri"/>
      <w:szCs w:val="20"/>
      <w:lang w:eastAsia="zh-CN" w:val="en-US"/>
    </w:rPr>
  </w:style>
  <w:style w:type="character" w:styleId="ScheduleL2Char" w:customStyle="1">
    <w:name w:val="Schedule L2 Char"/>
    <w:link w:val="ScheduleL2"/>
    <w:rsid w:val="004E2481"/>
    <w:rPr>
      <w:rFonts w:ascii="Calibri" w:cs="Times New Roman" w:eastAsia="STZhongsong" w:hAnsi="Calibri"/>
      <w:szCs w:val="20"/>
      <w:lang w:eastAsia="zh-CN" w:val="en-US"/>
    </w:rPr>
  </w:style>
  <w:style w:type="paragraph" w:styleId="ScheduleL3" w:customStyle="1">
    <w:name w:val="Schedule L3"/>
    <w:basedOn w:val="Normal"/>
    <w:rsid w:val="004E2481"/>
    <w:pPr>
      <w:numPr>
        <w:ilvl w:val="2"/>
        <w:numId w:val="43"/>
      </w:numPr>
      <w:adjustRightInd w:val="0"/>
      <w:spacing w:after="120" w:before="120" w:line="240" w:lineRule="auto"/>
      <w:ind w:hanging="807"/>
      <w:jc w:val="both"/>
      <w:outlineLvl w:val="2"/>
    </w:pPr>
    <w:rPr>
      <w:rFonts w:ascii="Calibri" w:cs="Times New Roman" w:eastAsia="STZhongsong" w:hAnsi="Calibri"/>
      <w:szCs w:val="20"/>
      <w:lang w:eastAsia="zh-CN"/>
    </w:rPr>
  </w:style>
  <w:style w:type="paragraph" w:styleId="ScheduleL4" w:customStyle="1">
    <w:name w:val="Schedule L4"/>
    <w:basedOn w:val="Normal"/>
    <w:rsid w:val="004E2481"/>
    <w:pPr>
      <w:numPr>
        <w:ilvl w:val="3"/>
        <w:numId w:val="43"/>
      </w:numPr>
      <w:adjustRightInd w:val="0"/>
      <w:spacing w:after="120" w:before="120" w:line="240" w:lineRule="auto"/>
      <w:jc w:val="both"/>
      <w:outlineLvl w:val="3"/>
    </w:pPr>
    <w:rPr>
      <w:rFonts w:ascii="Calibri" w:cs="Times New Roman" w:eastAsia="STZhongsong" w:hAnsi="Calibri"/>
      <w:szCs w:val="20"/>
      <w:lang w:eastAsia="zh-CN"/>
    </w:rPr>
  </w:style>
  <w:style w:type="paragraph" w:styleId="ScheduleL5" w:customStyle="1">
    <w:name w:val="Schedule L5"/>
    <w:basedOn w:val="Normal"/>
    <w:rsid w:val="004E2481"/>
    <w:pPr>
      <w:numPr>
        <w:ilvl w:val="4"/>
        <w:numId w:val="4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cs="Arial" w:eastAsia="STZhongsong" w:hAnsi="Times New Roman"/>
      <w:szCs w:val="20"/>
      <w:lang w:eastAsia="zh-CN"/>
    </w:rPr>
  </w:style>
  <w:style w:type="paragraph" w:styleId="ScheduleL7" w:customStyle="1">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cs="Arial" w:eastAsia="STZhongsong" w:hAnsi="Times New Roman"/>
      <w:szCs w:val="20"/>
      <w:lang w:eastAsia="zh-CN"/>
    </w:rPr>
  </w:style>
  <w:style w:type="paragraph" w:styleId="ScheduleL8" w:customStyle="1">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cs="Arial" w:eastAsia="STZhongsong" w:hAnsi="Times New Roman"/>
      <w:szCs w:val="20"/>
      <w:lang w:eastAsia="zh-CN"/>
    </w:rPr>
  </w:style>
  <w:style w:type="paragraph" w:styleId="ScheduleL9" w:customStyle="1">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cs="Arial" w:eastAsia="STZhongsong" w:hAnsi="Times New Roman"/>
      <w:szCs w:val="20"/>
      <w:lang w:eastAsia="zh-CN"/>
    </w:rPr>
  </w:style>
  <w:style w:type="character" w:styleId="Heading1Char" w:customStyle="1">
    <w:name w:val="Heading 1 Char"/>
    <w:basedOn w:val="DefaultParagraphFont"/>
    <w:link w:val="Heading1"/>
    <w:uiPriority w:val="9"/>
    <w:rsid w:val="005E034E"/>
    <w:rPr>
      <w:rFonts w:asciiTheme="majorHAnsi" w:cstheme="majorBidi" w:eastAsiaTheme="majorEastAsia" w:hAnsiTheme="majorHAnsi"/>
      <w:color w:val="2e74b5" w:themeColor="accent1" w:themeShade="0000BF"/>
      <w:sz w:val="32"/>
      <w:szCs w:val="32"/>
    </w:rPr>
  </w:style>
  <w:style w:type="character" w:styleId="UnresolvedMention" w:customStyle="1">
    <w:name w:val="Unresolved Mention"/>
    <w:basedOn w:val="DefaultParagraphFont"/>
    <w:uiPriority w:val="99"/>
    <w:semiHidden w:val="1"/>
    <w:unhideWhenUsed w:val="1"/>
    <w:rsid w:val="002F5D65"/>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suttAMiH0C01WkRCqk5qJnDZug==">AMUW2mX83ePPZTLgI4A/dm1uthMotWRrjQWHNo+0d0+oSllEAxPlYKK8fPWi1+yLQEZZULspJgKiSAH40rlZSEtlg5VKzcM/FgX3CuJshs88S31sw5xcL0/bKyu+ExxyoplWB0ysJqXOf8LxZ/HVC2+7sOSwD8hbsllb94diFxcE7R61KF71ZIdnzN4HgRVtf6RWCWB303a+KpwD8ciKXaUb6t1ZJDgBzRZBFQgIHz+eQVLfCKv6pJ4wiRBL3eZC9sRrJD4m6dIDST5VaYHnIz+SMejqae8nNWEzaBS1DZyvsWhVBVZdoJDY48tirOWK1LNe5fMrsdZIxYJNRU+DVUl5qNLEuvLWs4DP4Za06MfMHDcKAGNiW1RsakBUP1NMgptLFxBQuPdLQuMjlELbsiUyPVnGxvFi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2020-07-07T09:46:00Z</dcterms:created>
  <dc:creator>Nightingale, Maksuda (Sols)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